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AE3E3" w14:textId="77777777" w:rsidR="00C50716" w:rsidRPr="000550F2" w:rsidRDefault="00896F9C" w:rsidP="00C50716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0550F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05EB5E92" w14:textId="5F48ECA2" w:rsidR="00C50716" w:rsidRPr="000550F2" w:rsidRDefault="00C50716" w:rsidP="00C50716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</w:rPr>
        <w:t>Практикум решения задач по математике</w:t>
      </w:r>
    </w:p>
    <w:p w14:paraId="006BD608" w14:textId="54D7196B" w:rsidR="00896F9C" w:rsidRPr="000550F2" w:rsidRDefault="000550F2" w:rsidP="00896F9C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</w:rPr>
        <w:t>2</w:t>
      </w:r>
      <w:r w:rsidR="006011DC">
        <w:rPr>
          <w:rFonts w:ascii="Times New Roman" w:hAnsi="Times New Roman" w:cs="Times New Roman"/>
          <w:sz w:val="28"/>
          <w:szCs w:val="28"/>
        </w:rPr>
        <w:t>7</w:t>
      </w:r>
      <w:r w:rsidR="00896F9C" w:rsidRPr="000550F2">
        <w:rPr>
          <w:rFonts w:ascii="Times New Roman" w:hAnsi="Times New Roman" w:cs="Times New Roman"/>
          <w:sz w:val="28"/>
          <w:szCs w:val="28"/>
        </w:rPr>
        <w:t>.04.2020</w:t>
      </w:r>
    </w:p>
    <w:p w14:paraId="7E92543A" w14:textId="081C985B" w:rsidR="00C50716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550F2" w:rsidRPr="000550F2">
        <w:rPr>
          <w:rFonts w:ascii="Times New Roman" w:hAnsi="Times New Roman" w:cs="Times New Roman"/>
          <w:sz w:val="28"/>
          <w:szCs w:val="28"/>
        </w:rPr>
        <w:t>Решение тригонометрических уравнений</w:t>
      </w:r>
    </w:p>
    <w:p w14:paraId="6A8AB822" w14:textId="3E4E4FAF" w:rsidR="000550F2" w:rsidRPr="000550F2" w:rsidRDefault="00896F9C" w:rsidP="000550F2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5D53B002" w14:textId="44EFEACB" w:rsidR="000550F2" w:rsidRPr="000550F2" w:rsidRDefault="006011DC" w:rsidP="000550F2">
      <w:pPr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hyperlink r:id="rId4" w:history="1">
        <w:r w:rsidR="00C50716" w:rsidRPr="000550F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https://www.youtube.com/watch?v=QJlOfj41oto</w:t>
        </w:r>
      </w:hyperlink>
    </w:p>
    <w:p w14:paraId="48D01517" w14:textId="430F3F31" w:rsidR="000550F2" w:rsidRPr="000550F2" w:rsidRDefault="000550F2" w:rsidP="00896F9C">
      <w:pPr>
        <w:rPr>
          <w:rFonts w:ascii="Times New Roman" w:hAnsi="Times New Roman" w:cs="Times New Roman"/>
          <w:sz w:val="28"/>
          <w:szCs w:val="28"/>
        </w:rPr>
      </w:pPr>
      <w:r w:rsidRPr="000550F2">
        <w:rPr>
          <w:rFonts w:ascii="Times New Roman" w:hAnsi="Times New Roman" w:cs="Times New Roman"/>
          <w:sz w:val="28"/>
          <w:szCs w:val="28"/>
        </w:rPr>
        <w:t>Решить три уравнения:</w:t>
      </w:r>
    </w:p>
    <w:p w14:paraId="6E153C50" w14:textId="4A36C30D" w:rsidR="00896F9C" w:rsidRPr="000550F2" w:rsidRDefault="006011DC" w:rsidP="00896F9C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0550F2" w:rsidRPr="000550F2">
          <w:rPr>
            <w:rStyle w:val="a3"/>
            <w:rFonts w:ascii="Times New Roman" w:hAnsi="Times New Roman" w:cs="Times New Roman"/>
            <w:sz w:val="28"/>
            <w:szCs w:val="28"/>
          </w:rPr>
          <w:t>https://math-ege.sdamgia.ru/</w:t>
        </w:r>
      </w:hyperlink>
      <w:r w:rsidRPr="000550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B7ADC4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0550F2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0550F2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05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0550F2"/>
    <w:rsid w:val="0029120F"/>
    <w:rsid w:val="002B40D9"/>
    <w:rsid w:val="006011DC"/>
    <w:rsid w:val="006D74CE"/>
    <w:rsid w:val="00896F9C"/>
    <w:rsid w:val="00A3173E"/>
    <w:rsid w:val="00C50716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th-ege.sdamgia.ru/test?theme=291" TargetMode="External"/><Relationship Id="rId4" Type="http://schemas.openxmlformats.org/officeDocument/2006/relationships/hyperlink" Target="https://www.youtube.com/watch?v=QJlOfj41o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9</cp:revision>
  <dcterms:created xsi:type="dcterms:W3CDTF">2020-04-02T14:31:00Z</dcterms:created>
  <dcterms:modified xsi:type="dcterms:W3CDTF">2020-04-23T20:41:00Z</dcterms:modified>
</cp:coreProperties>
</file>